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75" w:rsidRPr="00DC3875" w:rsidRDefault="00DC3875" w:rsidP="00DC3875">
      <w:pPr>
        <w:spacing w:after="0" w:line="240" w:lineRule="auto"/>
        <w:rPr>
          <w:rFonts w:ascii="Calibri" w:eastAsia="Times New Roman" w:hAnsi="Calibri" w:cs="Times New Roman"/>
          <w:lang w:eastAsia="ro-RO"/>
        </w:rPr>
      </w:pPr>
      <w:r w:rsidRPr="00DC3875">
        <w:rPr>
          <w:rFonts w:ascii="Calibri" w:eastAsia="Times New Roman" w:hAnsi="Calibri" w:cs="Times New Roman"/>
          <w:lang w:eastAsia="ro-RO"/>
        </w:rPr>
        <w:t>PRIMĂRIA MUNICIPIULUI DEJ</w:t>
      </w:r>
      <w:r w:rsidRPr="00DC3875">
        <w:rPr>
          <w:rFonts w:ascii="Calibri" w:eastAsia="Times New Roman" w:hAnsi="Calibri" w:cs="Times New Roman"/>
          <w:lang w:eastAsia="ro-RO"/>
        </w:rPr>
        <w:tab/>
      </w:r>
      <w:r w:rsidRPr="00DC3875">
        <w:rPr>
          <w:rFonts w:ascii="Calibri" w:eastAsia="Times New Roman" w:hAnsi="Calibri" w:cs="Times New Roman"/>
          <w:lang w:eastAsia="ro-RO"/>
        </w:rPr>
        <w:tab/>
      </w:r>
      <w:r w:rsidRPr="00DC3875">
        <w:rPr>
          <w:rFonts w:ascii="Calibri" w:eastAsia="Times New Roman" w:hAnsi="Calibri" w:cs="Times New Roman"/>
          <w:lang w:eastAsia="ro-RO"/>
        </w:rPr>
        <w:tab/>
      </w:r>
      <w:r w:rsidRPr="00DC3875">
        <w:rPr>
          <w:rFonts w:ascii="Calibri" w:eastAsia="Times New Roman" w:hAnsi="Calibri" w:cs="Times New Roman"/>
          <w:lang w:eastAsia="ro-RO"/>
        </w:rPr>
        <w:tab/>
      </w:r>
      <w:r w:rsidRPr="00DC3875">
        <w:rPr>
          <w:rFonts w:ascii="Calibri" w:eastAsia="Times New Roman" w:hAnsi="Calibri" w:cs="Times New Roman"/>
          <w:lang w:eastAsia="ro-RO"/>
        </w:rPr>
        <w:tab/>
      </w:r>
      <w:r w:rsidRPr="00DC3875">
        <w:rPr>
          <w:rFonts w:ascii="Calibri" w:eastAsia="Times New Roman" w:hAnsi="Calibri" w:cs="Times New Roman"/>
          <w:lang w:eastAsia="ro-RO"/>
        </w:rPr>
        <w:tab/>
      </w:r>
      <w:r w:rsidRPr="00DC3875">
        <w:rPr>
          <w:rFonts w:ascii="Calibri" w:eastAsia="Times New Roman" w:hAnsi="Calibri" w:cs="Times New Roman"/>
          <w:lang w:eastAsia="ro-RO"/>
        </w:rPr>
        <w:tab/>
      </w:r>
      <w:r w:rsidRPr="00DC3875">
        <w:rPr>
          <w:rFonts w:ascii="Calibri" w:eastAsia="Times New Roman" w:hAnsi="Calibri" w:cs="Times New Roman"/>
          <w:lang w:eastAsia="ro-RO"/>
        </w:rPr>
        <w:tab/>
        <w:t>APROBAT,</w:t>
      </w:r>
    </w:p>
    <w:p w:rsidR="00DC3875" w:rsidRPr="00DC3875" w:rsidRDefault="00DC3875" w:rsidP="00DC3875">
      <w:pPr>
        <w:spacing w:after="0" w:line="240" w:lineRule="auto"/>
        <w:rPr>
          <w:rFonts w:ascii="Calibri" w:eastAsia="Times New Roman" w:hAnsi="Calibri" w:cs="Times New Roman"/>
          <w:lang w:eastAsia="ro-RO"/>
        </w:rPr>
      </w:pPr>
      <w:r w:rsidRPr="00DC3875">
        <w:rPr>
          <w:rFonts w:ascii="Calibri" w:eastAsia="Times New Roman" w:hAnsi="Calibri" w:cs="Times New Roman"/>
          <w:lang w:eastAsia="ro-RO"/>
        </w:rPr>
        <w:t>AUTORITATEA DE AUTORIZARE</w:t>
      </w:r>
      <w:r w:rsidRPr="00DC3875">
        <w:rPr>
          <w:rFonts w:ascii="Calibri" w:eastAsia="Times New Roman" w:hAnsi="Calibri" w:cs="Times New Roman"/>
          <w:lang w:eastAsia="ro-RO"/>
        </w:rPr>
        <w:tab/>
      </w:r>
      <w:r w:rsidRPr="00DC3875">
        <w:rPr>
          <w:rFonts w:ascii="Calibri" w:eastAsia="Times New Roman" w:hAnsi="Calibri" w:cs="Times New Roman"/>
          <w:lang w:eastAsia="ro-RO"/>
        </w:rPr>
        <w:tab/>
      </w:r>
      <w:r w:rsidRPr="00DC3875">
        <w:rPr>
          <w:rFonts w:ascii="Calibri" w:eastAsia="Times New Roman" w:hAnsi="Calibri" w:cs="Times New Roman"/>
          <w:lang w:eastAsia="ro-RO"/>
        </w:rPr>
        <w:tab/>
      </w:r>
      <w:r w:rsidRPr="00DC3875">
        <w:rPr>
          <w:rFonts w:ascii="Calibri" w:eastAsia="Times New Roman" w:hAnsi="Calibri" w:cs="Times New Roman"/>
          <w:lang w:eastAsia="ro-RO"/>
        </w:rPr>
        <w:tab/>
      </w:r>
      <w:r w:rsidRPr="00DC3875">
        <w:rPr>
          <w:rFonts w:ascii="Calibri" w:eastAsia="Times New Roman" w:hAnsi="Calibri" w:cs="Times New Roman"/>
          <w:lang w:eastAsia="ro-RO"/>
        </w:rPr>
        <w:tab/>
      </w:r>
      <w:r w:rsidRPr="00DC3875">
        <w:rPr>
          <w:rFonts w:ascii="Calibri" w:eastAsia="Times New Roman" w:hAnsi="Calibri" w:cs="Times New Roman"/>
          <w:lang w:eastAsia="ro-RO"/>
        </w:rPr>
        <w:tab/>
      </w:r>
      <w:r w:rsidRPr="00DC3875">
        <w:rPr>
          <w:rFonts w:ascii="Calibri" w:eastAsia="Times New Roman" w:hAnsi="Calibri" w:cs="Times New Roman"/>
          <w:lang w:eastAsia="ro-RO"/>
        </w:rPr>
        <w:tab/>
      </w:r>
      <w:r w:rsidRPr="00DC3875">
        <w:rPr>
          <w:rFonts w:ascii="Calibri" w:eastAsia="Times New Roman" w:hAnsi="Calibri" w:cs="Times New Roman"/>
          <w:lang w:eastAsia="ro-RO"/>
        </w:rPr>
        <w:tab/>
        <w:t xml:space="preserve">  PRIMAR</w:t>
      </w:r>
    </w:p>
    <w:p w:rsidR="00DC3875" w:rsidRPr="00DC3875" w:rsidRDefault="00DC3875" w:rsidP="00DC3875">
      <w:pPr>
        <w:spacing w:after="0" w:line="240" w:lineRule="auto"/>
        <w:jc w:val="right"/>
        <w:rPr>
          <w:rFonts w:ascii="Calibri" w:eastAsia="Times New Roman" w:hAnsi="Calibri" w:cs="Times New Roman"/>
          <w:lang w:eastAsia="ro-RO"/>
        </w:rPr>
      </w:pPr>
      <w:r w:rsidRPr="00DC3875">
        <w:rPr>
          <w:rFonts w:ascii="Calibri" w:eastAsia="Times New Roman" w:hAnsi="Calibri" w:cs="Times New Roman"/>
          <w:lang w:eastAsia="ro-RO"/>
        </w:rPr>
        <w:tab/>
      </w:r>
      <w:r w:rsidRPr="00DC3875">
        <w:rPr>
          <w:rFonts w:ascii="Calibri" w:eastAsia="Times New Roman" w:hAnsi="Calibri" w:cs="Times New Roman"/>
          <w:lang w:eastAsia="ro-RO"/>
        </w:rPr>
        <w:tab/>
      </w:r>
      <w:r w:rsidRPr="00DC3875">
        <w:rPr>
          <w:rFonts w:ascii="Calibri" w:eastAsia="Times New Roman" w:hAnsi="Calibri" w:cs="Times New Roman"/>
          <w:lang w:eastAsia="ro-RO"/>
        </w:rPr>
        <w:tab/>
      </w:r>
      <w:r w:rsidRPr="00DC3875">
        <w:rPr>
          <w:rFonts w:ascii="Calibri" w:eastAsia="Times New Roman" w:hAnsi="Calibri" w:cs="Times New Roman"/>
          <w:lang w:eastAsia="ro-RO"/>
        </w:rPr>
        <w:tab/>
      </w:r>
      <w:r w:rsidRPr="00DC3875">
        <w:rPr>
          <w:rFonts w:ascii="Calibri" w:eastAsia="Times New Roman" w:hAnsi="Calibri" w:cs="Times New Roman"/>
          <w:lang w:eastAsia="ro-RO"/>
        </w:rPr>
        <w:tab/>
        <w:t xml:space="preserve">        MORAR COSTAN</w:t>
      </w:r>
    </w:p>
    <w:p w:rsidR="00DC3875" w:rsidRPr="00DC3875" w:rsidRDefault="00DC3875" w:rsidP="00DC3875">
      <w:pPr>
        <w:spacing w:after="0" w:line="240" w:lineRule="auto"/>
        <w:rPr>
          <w:rFonts w:ascii="Calibri" w:eastAsia="Times New Roman" w:hAnsi="Calibri" w:cs="Times New Roman"/>
          <w:lang w:eastAsia="ro-RO"/>
        </w:rPr>
      </w:pPr>
      <w:r w:rsidRPr="00DC3875">
        <w:rPr>
          <w:rFonts w:ascii="Calibri" w:eastAsia="Times New Roman" w:hAnsi="Calibri" w:cs="Times New Roman"/>
          <w:lang w:eastAsia="ro-RO"/>
        </w:rPr>
        <w:t>NR.  239 din 09.01.2020</w:t>
      </w:r>
    </w:p>
    <w:p w:rsidR="00DC3875" w:rsidRPr="00DC3875" w:rsidRDefault="00DC3875" w:rsidP="00DC3875">
      <w:pPr>
        <w:spacing w:after="0" w:line="240" w:lineRule="auto"/>
        <w:rPr>
          <w:rFonts w:ascii="Calibri" w:eastAsia="Times New Roman" w:hAnsi="Calibri" w:cs="Times New Roman"/>
          <w:lang w:eastAsia="ro-RO"/>
        </w:rPr>
      </w:pPr>
    </w:p>
    <w:p w:rsidR="00DC3875" w:rsidRPr="00DC3875" w:rsidRDefault="00DC3875" w:rsidP="00DC3875">
      <w:pPr>
        <w:spacing w:after="0" w:line="240" w:lineRule="auto"/>
        <w:rPr>
          <w:rFonts w:ascii="Calibri" w:eastAsia="Times New Roman" w:hAnsi="Calibri" w:cs="Times New Roman"/>
          <w:lang w:eastAsia="ro-RO"/>
        </w:rPr>
      </w:pPr>
    </w:p>
    <w:p w:rsidR="00DC3875" w:rsidRPr="00DC3875" w:rsidRDefault="00DC3875" w:rsidP="00DC3875">
      <w:pPr>
        <w:spacing w:after="0" w:line="240" w:lineRule="auto"/>
        <w:rPr>
          <w:rFonts w:ascii="Calibri" w:eastAsia="Times New Roman" w:hAnsi="Calibri" w:cs="Times New Roman"/>
          <w:lang w:eastAsia="ro-RO"/>
        </w:rPr>
      </w:pPr>
    </w:p>
    <w:p w:rsidR="00DC3875" w:rsidRPr="00DC3875" w:rsidRDefault="00DC3875" w:rsidP="00DC3875">
      <w:pPr>
        <w:spacing w:after="0" w:line="240" w:lineRule="auto"/>
        <w:rPr>
          <w:rFonts w:ascii="Calibri" w:eastAsia="Times New Roman" w:hAnsi="Calibri" w:cs="Times New Roman"/>
          <w:lang w:eastAsia="ro-RO"/>
        </w:rPr>
      </w:pPr>
    </w:p>
    <w:p w:rsidR="00DC3875" w:rsidRPr="00DC3875" w:rsidRDefault="00DC3875" w:rsidP="00DC3875">
      <w:pPr>
        <w:spacing w:after="0" w:line="240" w:lineRule="auto"/>
        <w:jc w:val="right"/>
        <w:rPr>
          <w:rFonts w:ascii="Calibri" w:eastAsia="Times New Roman" w:hAnsi="Calibri" w:cs="Times New Roman"/>
          <w:lang w:eastAsia="ro-RO"/>
        </w:rPr>
      </w:pPr>
    </w:p>
    <w:p w:rsidR="00DC3875" w:rsidRPr="00DC3875" w:rsidRDefault="00DC3875" w:rsidP="00DC3875">
      <w:pPr>
        <w:spacing w:after="0" w:line="240" w:lineRule="auto"/>
        <w:jc w:val="right"/>
        <w:rPr>
          <w:rFonts w:ascii="Calibri" w:eastAsia="Times New Roman" w:hAnsi="Calibri" w:cs="Times New Roman"/>
          <w:lang w:eastAsia="ro-RO"/>
        </w:rPr>
      </w:pPr>
    </w:p>
    <w:p w:rsidR="00DC3875" w:rsidRPr="00DC3875" w:rsidRDefault="00DC3875" w:rsidP="00DC3875">
      <w:pPr>
        <w:spacing w:after="0" w:line="240" w:lineRule="auto"/>
        <w:jc w:val="right"/>
        <w:rPr>
          <w:rFonts w:ascii="Calibri" w:eastAsia="Times New Roman" w:hAnsi="Calibri" w:cs="Times New Roman"/>
          <w:lang w:eastAsia="ro-RO"/>
        </w:rPr>
      </w:pPr>
    </w:p>
    <w:p w:rsidR="00DC3875" w:rsidRPr="00DC3875" w:rsidRDefault="00DC3875" w:rsidP="00DC3875">
      <w:pPr>
        <w:spacing w:after="0" w:line="240" w:lineRule="auto"/>
        <w:jc w:val="right"/>
        <w:rPr>
          <w:rFonts w:ascii="Calibri" w:eastAsia="Times New Roman" w:hAnsi="Calibri" w:cs="Times New Roman"/>
          <w:lang w:eastAsia="ro-RO"/>
        </w:rPr>
      </w:pPr>
    </w:p>
    <w:p w:rsidR="00DC3875" w:rsidRPr="00DC3875" w:rsidRDefault="00DC3875" w:rsidP="00DC3875">
      <w:pPr>
        <w:spacing w:after="0" w:line="240" w:lineRule="auto"/>
        <w:jc w:val="right"/>
        <w:rPr>
          <w:rFonts w:ascii="Calibri" w:eastAsia="Times New Roman" w:hAnsi="Calibri" w:cs="Times New Roman"/>
          <w:lang w:eastAsia="ro-RO"/>
        </w:rPr>
      </w:pPr>
    </w:p>
    <w:p w:rsidR="00DC3875" w:rsidRPr="00DC3875" w:rsidRDefault="00DC3875" w:rsidP="00DC3875">
      <w:pPr>
        <w:spacing w:after="0" w:line="240" w:lineRule="auto"/>
        <w:jc w:val="center"/>
        <w:rPr>
          <w:rFonts w:ascii="Calibri" w:eastAsia="Times New Roman" w:hAnsi="Calibri" w:cs="Times New Roman"/>
          <w:sz w:val="32"/>
          <w:szCs w:val="32"/>
          <w:lang w:eastAsia="ro-RO"/>
        </w:rPr>
      </w:pPr>
      <w:r w:rsidRPr="00DC3875">
        <w:rPr>
          <w:rFonts w:ascii="Calibri" w:eastAsia="Times New Roman" w:hAnsi="Calibri" w:cs="Times New Roman"/>
          <w:sz w:val="32"/>
          <w:szCs w:val="32"/>
          <w:lang w:eastAsia="ro-RO"/>
        </w:rPr>
        <w:t>R</w:t>
      </w:r>
      <w:r w:rsidR="00D04906">
        <w:rPr>
          <w:rFonts w:ascii="Calibri" w:eastAsia="Times New Roman" w:hAnsi="Calibri" w:cs="Times New Roman"/>
          <w:sz w:val="32"/>
          <w:szCs w:val="32"/>
          <w:lang w:eastAsia="ro-RO"/>
        </w:rPr>
        <w:t>EFERAT</w:t>
      </w:r>
    </w:p>
    <w:p w:rsidR="00DC3875" w:rsidRPr="00DC3875" w:rsidRDefault="00DC3875" w:rsidP="00DC3875">
      <w:pPr>
        <w:spacing w:after="0" w:line="240" w:lineRule="auto"/>
        <w:jc w:val="center"/>
        <w:rPr>
          <w:rFonts w:ascii="Calibri" w:eastAsia="Times New Roman" w:hAnsi="Calibri" w:cs="Times New Roman"/>
          <w:lang w:eastAsia="ro-RO"/>
        </w:rPr>
      </w:pPr>
    </w:p>
    <w:p w:rsidR="00DC3875" w:rsidRPr="00DC3875" w:rsidRDefault="00DC3875" w:rsidP="00DC3875">
      <w:pPr>
        <w:spacing w:after="0" w:line="240" w:lineRule="auto"/>
        <w:jc w:val="center"/>
        <w:rPr>
          <w:rFonts w:ascii="Calibri" w:eastAsia="Times New Roman" w:hAnsi="Calibri" w:cs="Times New Roman"/>
          <w:lang w:eastAsia="ro-RO"/>
        </w:rPr>
      </w:pPr>
    </w:p>
    <w:p w:rsidR="00DC3875" w:rsidRPr="00DC3875" w:rsidRDefault="00DC3875" w:rsidP="00DC3875">
      <w:pPr>
        <w:spacing w:after="120" w:line="240" w:lineRule="auto"/>
        <w:jc w:val="center"/>
        <w:rPr>
          <w:rFonts w:ascii="Times New Roman" w:eastAsia="Times New Roman" w:hAnsi="Times New Roman" w:cs="Times New Roman"/>
          <w:bCs/>
          <w:sz w:val="24"/>
          <w:szCs w:val="24"/>
          <w:lang w:eastAsia="ro-RO"/>
        </w:rPr>
      </w:pPr>
      <w:r w:rsidRPr="00DC3875">
        <w:rPr>
          <w:rFonts w:ascii="Times New Roman" w:eastAsia="Times New Roman" w:hAnsi="Times New Roman" w:cs="Times New Roman"/>
          <w:sz w:val="24"/>
          <w:szCs w:val="24"/>
          <w:lang w:eastAsia="ro-RO"/>
        </w:rPr>
        <w:t xml:space="preserve">Privind solicitarea Asociației Taximetriștilor Dejeni „Taxi Someș” de modificare a </w:t>
      </w:r>
      <w:r w:rsidRPr="00DC3875">
        <w:rPr>
          <w:rFonts w:ascii="Times New Roman" w:eastAsia="Times New Roman" w:hAnsi="Times New Roman" w:cs="Times New Roman"/>
          <w:bCs/>
          <w:sz w:val="24"/>
          <w:szCs w:val="24"/>
          <w:lang w:eastAsia="ro-RO"/>
        </w:rPr>
        <w:t xml:space="preserve">REGULAMENTULUI </w:t>
      </w:r>
    </w:p>
    <w:p w:rsidR="00DC3875" w:rsidRPr="00DC3875" w:rsidRDefault="00DC3875" w:rsidP="00DC3875">
      <w:pPr>
        <w:spacing w:after="120" w:line="240" w:lineRule="auto"/>
        <w:jc w:val="center"/>
        <w:rPr>
          <w:rFonts w:ascii="Times New Roman" w:eastAsia="Times New Roman" w:hAnsi="Times New Roman" w:cs="Times New Roman"/>
          <w:bCs/>
          <w:sz w:val="24"/>
          <w:szCs w:val="24"/>
          <w:lang w:eastAsia="ro-RO"/>
        </w:rPr>
      </w:pPr>
      <w:r w:rsidRPr="00DC3875">
        <w:rPr>
          <w:rFonts w:ascii="Times New Roman" w:eastAsia="Times New Roman" w:hAnsi="Times New Roman" w:cs="Times New Roman"/>
          <w:bCs/>
          <w:sz w:val="24"/>
          <w:szCs w:val="24"/>
          <w:lang w:eastAsia="ro-RO"/>
        </w:rPr>
        <w:t>ACTIVITĂȚII ÎN REGIM DE TAXI SAU ÎN REGIM DE ÎNCHIRIERE</w:t>
      </w:r>
    </w:p>
    <w:p w:rsidR="00DC3875" w:rsidRPr="00DC3875" w:rsidRDefault="00DC3875" w:rsidP="00DC3875">
      <w:pPr>
        <w:spacing w:after="120" w:line="240" w:lineRule="auto"/>
        <w:jc w:val="center"/>
        <w:rPr>
          <w:rFonts w:ascii="Times New Roman" w:eastAsia="Times New Roman" w:hAnsi="Times New Roman" w:cs="Times New Roman"/>
          <w:bCs/>
          <w:sz w:val="24"/>
          <w:szCs w:val="24"/>
          <w:lang w:eastAsia="ro-RO"/>
        </w:rPr>
      </w:pPr>
      <w:r w:rsidRPr="00DC3875">
        <w:rPr>
          <w:rFonts w:ascii="Times New Roman" w:eastAsia="Times New Roman" w:hAnsi="Times New Roman" w:cs="Times New Roman"/>
          <w:bCs/>
          <w:sz w:val="24"/>
          <w:szCs w:val="24"/>
          <w:lang w:eastAsia="ro-RO"/>
        </w:rPr>
        <w:t>ÎN RAZA ADMINISTRATIV-TERITORIALǍ A MUNICIPIULUI DEJ</w:t>
      </w:r>
    </w:p>
    <w:p w:rsidR="00DC3875" w:rsidRPr="00DC3875" w:rsidRDefault="00DC3875" w:rsidP="00DC3875">
      <w:pPr>
        <w:spacing w:after="120" w:line="240" w:lineRule="auto"/>
        <w:jc w:val="center"/>
        <w:rPr>
          <w:rFonts w:ascii="Times New Roman" w:eastAsia="Times New Roman" w:hAnsi="Times New Roman" w:cs="Times New Roman"/>
          <w:bCs/>
          <w:sz w:val="24"/>
          <w:szCs w:val="24"/>
          <w:lang w:eastAsia="ro-RO"/>
        </w:rPr>
      </w:pPr>
    </w:p>
    <w:p w:rsidR="00DC3875" w:rsidRPr="00DC3875" w:rsidRDefault="00DC3875" w:rsidP="00DC3875">
      <w:pPr>
        <w:spacing w:after="120" w:line="240" w:lineRule="auto"/>
        <w:jc w:val="center"/>
        <w:rPr>
          <w:rFonts w:ascii="Times New Roman" w:eastAsia="Times New Roman" w:hAnsi="Times New Roman" w:cs="Times New Roman"/>
          <w:bCs/>
          <w:sz w:val="24"/>
          <w:szCs w:val="24"/>
          <w:lang w:eastAsia="ro-RO"/>
        </w:rPr>
      </w:pPr>
    </w:p>
    <w:p w:rsidR="00DC3875" w:rsidRPr="00DC3875" w:rsidRDefault="00DC3875" w:rsidP="00DC3875">
      <w:pPr>
        <w:spacing w:after="120" w:line="240" w:lineRule="auto"/>
        <w:jc w:val="center"/>
        <w:rPr>
          <w:rFonts w:ascii="Times New Roman" w:eastAsia="Times New Roman" w:hAnsi="Times New Roman" w:cs="Times New Roman"/>
          <w:bCs/>
          <w:sz w:val="24"/>
          <w:szCs w:val="24"/>
          <w:lang w:eastAsia="ro-RO"/>
        </w:rPr>
      </w:pPr>
    </w:p>
    <w:p w:rsidR="00DC3875" w:rsidRPr="00DC3875" w:rsidRDefault="00DC3875" w:rsidP="00DC3875">
      <w:pPr>
        <w:spacing w:after="120" w:line="240" w:lineRule="auto"/>
        <w:jc w:val="center"/>
        <w:rPr>
          <w:rFonts w:ascii="Times New Roman" w:eastAsia="Times New Roman" w:hAnsi="Times New Roman" w:cs="Times New Roman"/>
          <w:bCs/>
          <w:sz w:val="24"/>
          <w:szCs w:val="24"/>
          <w:lang w:eastAsia="ro-RO"/>
        </w:rPr>
      </w:pPr>
      <w:r w:rsidRPr="00DC3875">
        <w:rPr>
          <w:rFonts w:ascii="Times New Roman" w:eastAsia="Times New Roman" w:hAnsi="Times New Roman" w:cs="Times New Roman"/>
          <w:bCs/>
          <w:sz w:val="24"/>
          <w:szCs w:val="24"/>
          <w:lang w:eastAsia="ro-RO"/>
        </w:rPr>
        <w:t>În conformitate cu prevederile din Legea nr. 38/2003 și Legea nr. 265/2007 cu modificările și completările ulterioare, Art. 49, lit. d) În cazul transportului de persoane în regim taxi, nivelul tarifelor de distanță nu poate depăși tarifele maximale de distanță stabilite prin hotărâri ale autorității publice locale. Nivelul maxim al tarifelor de distanță se stabilește pe baza metodologiei realizate de ANRSC și a datelor furnizate de asociația profesională reprezentativă. Art. 6, lit. j) Nivelul tarifului de distanță maximal se aprobă prin hotărâri ale consiliului local.</w:t>
      </w:r>
    </w:p>
    <w:p w:rsidR="00DC3875" w:rsidRPr="00DC3875" w:rsidRDefault="00DC3875" w:rsidP="00DC3875">
      <w:pPr>
        <w:spacing w:after="120" w:line="240" w:lineRule="auto"/>
        <w:jc w:val="center"/>
        <w:rPr>
          <w:rFonts w:ascii="Times New Roman" w:eastAsia="Times New Roman" w:hAnsi="Times New Roman" w:cs="Times New Roman"/>
          <w:bCs/>
          <w:sz w:val="24"/>
          <w:szCs w:val="24"/>
          <w:lang w:eastAsia="ro-RO"/>
        </w:rPr>
      </w:pPr>
      <w:r w:rsidRPr="00DC3875">
        <w:rPr>
          <w:rFonts w:ascii="Times New Roman" w:eastAsia="Times New Roman" w:hAnsi="Times New Roman" w:cs="Times New Roman"/>
          <w:bCs/>
          <w:sz w:val="24"/>
          <w:szCs w:val="24"/>
          <w:lang w:eastAsia="ro-RO"/>
        </w:rPr>
        <w:t xml:space="preserve">În baza prevederilor art. </w:t>
      </w:r>
      <w:r w:rsidRPr="00DC3875">
        <w:rPr>
          <w:rFonts w:ascii="Times New Roman" w:eastAsia="Times New Roman" w:hAnsi="Times New Roman" w:cs="Times New Roman"/>
          <w:sz w:val="24"/>
          <w:szCs w:val="24"/>
          <w:lang w:eastAsia="ro-RO"/>
        </w:rPr>
        <w:t xml:space="preserve">129, art. 139 alin. 3, și art. 196 alin.1, lit. a, </w:t>
      </w:r>
      <w:r w:rsidRPr="00DC3875">
        <w:rPr>
          <w:rFonts w:ascii="Times New Roman" w:eastAsia="Times New Roman" w:hAnsi="Times New Roman" w:cs="Times New Roman"/>
          <w:bCs/>
          <w:sz w:val="24"/>
          <w:szCs w:val="24"/>
          <w:lang w:eastAsia="ro-RO"/>
        </w:rPr>
        <w:t>din OUG nr. 57/2019 privind Codul administrativ,</w:t>
      </w:r>
    </w:p>
    <w:p w:rsidR="00DC3875" w:rsidRPr="00DC3875" w:rsidRDefault="00DC3875" w:rsidP="00DC3875">
      <w:pPr>
        <w:spacing w:after="120" w:line="240" w:lineRule="auto"/>
        <w:jc w:val="center"/>
        <w:rPr>
          <w:rFonts w:ascii="Times New Roman" w:eastAsia="Times New Roman" w:hAnsi="Times New Roman" w:cs="Times New Roman"/>
          <w:bCs/>
          <w:sz w:val="24"/>
          <w:szCs w:val="24"/>
          <w:lang w:eastAsia="ro-RO"/>
        </w:rPr>
      </w:pPr>
      <w:r w:rsidRPr="00DC3875">
        <w:rPr>
          <w:rFonts w:ascii="Times New Roman" w:eastAsia="Times New Roman" w:hAnsi="Times New Roman" w:cs="Times New Roman"/>
          <w:bCs/>
          <w:sz w:val="24"/>
          <w:szCs w:val="24"/>
          <w:lang w:eastAsia="ro-RO"/>
        </w:rPr>
        <w:t>Urmare a adresei nr. 180/08.01.2020 a Asociației Taximetriștilor Dejeni „Taxi Someș”</w:t>
      </w:r>
      <w:r w:rsidR="00D04906">
        <w:rPr>
          <w:rFonts w:ascii="Times New Roman" w:eastAsia="Times New Roman" w:hAnsi="Times New Roman" w:cs="Times New Roman"/>
          <w:bCs/>
          <w:sz w:val="24"/>
          <w:szCs w:val="24"/>
          <w:lang w:eastAsia="ro-RO"/>
        </w:rPr>
        <w:t xml:space="preserve"> și a Raportului </w:t>
      </w:r>
      <w:r w:rsidR="00D04906" w:rsidRPr="00D04906">
        <w:rPr>
          <w:rFonts w:ascii="Times New Roman" w:eastAsia="Times New Roman" w:hAnsi="Times New Roman" w:cs="Times New Roman"/>
          <w:bCs/>
          <w:sz w:val="24"/>
          <w:szCs w:val="24"/>
          <w:lang w:eastAsia="ro-RO"/>
        </w:rPr>
        <w:t>al Autorității de autorizare</w:t>
      </w:r>
      <w:r w:rsidR="00D04906">
        <w:rPr>
          <w:rFonts w:ascii="Times New Roman" w:eastAsia="Times New Roman" w:hAnsi="Times New Roman" w:cs="Times New Roman"/>
          <w:bCs/>
          <w:sz w:val="24"/>
          <w:szCs w:val="24"/>
          <w:lang w:eastAsia="ro-RO"/>
        </w:rPr>
        <w:t xml:space="preserve"> </w:t>
      </w:r>
      <w:r w:rsidR="00D04906" w:rsidRPr="00D04906">
        <w:rPr>
          <w:rFonts w:ascii="Times New Roman" w:eastAsia="Times New Roman" w:hAnsi="Times New Roman" w:cs="Times New Roman"/>
          <w:bCs/>
          <w:sz w:val="24"/>
          <w:szCs w:val="24"/>
          <w:lang w:eastAsia="ro-RO"/>
        </w:rPr>
        <w:t>NR.  239 din 09.01.2020</w:t>
      </w:r>
    </w:p>
    <w:p w:rsidR="00DC3875" w:rsidRPr="00DC3875" w:rsidRDefault="00D04906" w:rsidP="00DC3875">
      <w:pPr>
        <w:spacing w:after="120" w:line="240" w:lineRule="auto"/>
        <w:jc w:val="center"/>
        <w:rPr>
          <w:rFonts w:ascii="Times New Roman" w:eastAsia="Times New Roman" w:hAnsi="Times New Roman" w:cs="Times New Roman"/>
          <w:b/>
          <w:bCs/>
          <w:sz w:val="24"/>
          <w:szCs w:val="24"/>
          <w:lang w:eastAsia="ro-RO"/>
        </w:rPr>
      </w:pPr>
      <w:r w:rsidRPr="00D04906">
        <w:rPr>
          <w:rFonts w:ascii="Times New Roman" w:eastAsia="Times New Roman" w:hAnsi="Times New Roman" w:cs="Times New Roman"/>
          <w:bCs/>
          <w:sz w:val="24"/>
          <w:szCs w:val="24"/>
          <w:lang w:eastAsia="ro-RO"/>
        </w:rPr>
        <w:t xml:space="preserve">înaintăm </w:t>
      </w:r>
      <w:r w:rsidR="00DC3875" w:rsidRPr="00DC3875">
        <w:rPr>
          <w:rFonts w:ascii="Times New Roman" w:eastAsia="Times New Roman" w:hAnsi="Times New Roman" w:cs="Times New Roman"/>
          <w:bCs/>
          <w:sz w:val="24"/>
          <w:szCs w:val="24"/>
          <w:lang w:eastAsia="ro-RO"/>
        </w:rPr>
        <w:t xml:space="preserve">Primarului municipiului Dej, </w:t>
      </w:r>
      <w:r>
        <w:rPr>
          <w:rFonts w:ascii="Times New Roman" w:eastAsia="Times New Roman" w:hAnsi="Times New Roman" w:cs="Times New Roman"/>
          <w:bCs/>
          <w:sz w:val="24"/>
          <w:szCs w:val="24"/>
          <w:lang w:eastAsia="ro-RO"/>
        </w:rPr>
        <w:t>prezentul Referat de</w:t>
      </w:r>
      <w:r w:rsidR="00DC3875" w:rsidRPr="00DC3875">
        <w:rPr>
          <w:rFonts w:ascii="Times New Roman" w:eastAsia="Times New Roman" w:hAnsi="Times New Roman" w:cs="Times New Roman"/>
          <w:bCs/>
          <w:sz w:val="24"/>
          <w:szCs w:val="24"/>
          <w:lang w:eastAsia="ro-RO"/>
        </w:rPr>
        <w:t xml:space="preserve"> </w:t>
      </w:r>
    </w:p>
    <w:p w:rsidR="00DC3875" w:rsidRPr="00DC3875" w:rsidRDefault="00DC3875" w:rsidP="00DC3875">
      <w:pPr>
        <w:spacing w:after="120" w:line="240" w:lineRule="auto"/>
        <w:jc w:val="center"/>
        <w:rPr>
          <w:rFonts w:ascii="Times New Roman" w:eastAsia="Times New Roman" w:hAnsi="Times New Roman" w:cs="Times New Roman"/>
          <w:bCs/>
          <w:sz w:val="24"/>
          <w:szCs w:val="24"/>
          <w:lang w:eastAsia="ro-RO"/>
        </w:rPr>
      </w:pPr>
      <w:r w:rsidRPr="00DC3875">
        <w:rPr>
          <w:rFonts w:ascii="Times New Roman" w:eastAsia="Times New Roman" w:hAnsi="Times New Roman" w:cs="Times New Roman"/>
          <w:bCs/>
          <w:sz w:val="24"/>
          <w:szCs w:val="24"/>
          <w:lang w:eastAsia="ro-RO"/>
        </w:rPr>
        <w:t xml:space="preserve">modificarea Regulamentului activității în regim de taxi sau în regim de închiriere în raza administrativ-teritorială a municipiului Dej. </w:t>
      </w:r>
    </w:p>
    <w:p w:rsidR="00DC3875" w:rsidRPr="00DC3875" w:rsidRDefault="00DC3875" w:rsidP="00DC3875">
      <w:pPr>
        <w:spacing w:after="120" w:line="240" w:lineRule="auto"/>
        <w:jc w:val="center"/>
        <w:rPr>
          <w:rFonts w:ascii="Times New Roman" w:eastAsia="Times New Roman" w:hAnsi="Times New Roman" w:cs="Times New Roman"/>
          <w:sz w:val="24"/>
          <w:szCs w:val="24"/>
          <w:lang w:eastAsia="ro-RO"/>
        </w:rPr>
      </w:pPr>
    </w:p>
    <w:p w:rsidR="00DC3875" w:rsidRPr="00DC3875" w:rsidRDefault="00DC3875" w:rsidP="00DC3875">
      <w:pPr>
        <w:spacing w:after="120" w:line="240" w:lineRule="auto"/>
        <w:jc w:val="center"/>
        <w:rPr>
          <w:rFonts w:ascii="Times New Roman" w:eastAsia="Times New Roman" w:hAnsi="Times New Roman" w:cs="Times New Roman"/>
          <w:sz w:val="24"/>
          <w:szCs w:val="24"/>
          <w:lang w:eastAsia="ro-RO"/>
        </w:rPr>
      </w:pPr>
    </w:p>
    <w:p w:rsidR="00DC3875" w:rsidRPr="00DC3875" w:rsidRDefault="00DC3875" w:rsidP="00DC3875">
      <w:pPr>
        <w:spacing w:after="120" w:line="240" w:lineRule="auto"/>
        <w:jc w:val="center"/>
        <w:rPr>
          <w:rFonts w:ascii="Times New Roman" w:eastAsia="Times New Roman" w:hAnsi="Times New Roman" w:cs="Times New Roman"/>
          <w:sz w:val="24"/>
          <w:szCs w:val="24"/>
          <w:lang w:eastAsia="ro-RO"/>
        </w:rPr>
      </w:pPr>
    </w:p>
    <w:p w:rsidR="00DC3875" w:rsidRPr="00DC3875" w:rsidRDefault="00DC3875" w:rsidP="00DC3875">
      <w:pPr>
        <w:spacing w:after="0" w:line="240" w:lineRule="auto"/>
        <w:jc w:val="center"/>
        <w:rPr>
          <w:rFonts w:ascii="Calibri" w:eastAsia="Times New Roman" w:hAnsi="Calibri" w:cs="Times New Roman"/>
          <w:lang w:eastAsia="ro-RO"/>
        </w:rPr>
      </w:pPr>
      <w:r w:rsidRPr="00DC3875">
        <w:rPr>
          <w:rFonts w:ascii="Calibri" w:eastAsia="Times New Roman" w:hAnsi="Calibri" w:cs="Times New Roman"/>
          <w:lang w:eastAsia="ro-RO"/>
        </w:rPr>
        <w:t>AUTORITATEA DE AUTORIZARE</w:t>
      </w:r>
    </w:p>
    <w:p w:rsidR="00DC3875" w:rsidRPr="00DC3875" w:rsidRDefault="00DC3875" w:rsidP="00DC3875">
      <w:pPr>
        <w:spacing w:after="0" w:line="240" w:lineRule="auto"/>
        <w:jc w:val="center"/>
        <w:rPr>
          <w:rFonts w:ascii="Calibri" w:eastAsia="Times New Roman" w:hAnsi="Calibri" w:cs="Times New Roman"/>
          <w:lang w:eastAsia="ro-RO"/>
        </w:rPr>
      </w:pPr>
    </w:p>
    <w:p w:rsidR="00DC3875" w:rsidRPr="00DC3875" w:rsidRDefault="00DC3875" w:rsidP="00DC3875">
      <w:pPr>
        <w:spacing w:after="0" w:line="240" w:lineRule="auto"/>
        <w:jc w:val="center"/>
        <w:rPr>
          <w:rFonts w:ascii="Calibri" w:eastAsia="Times New Roman" w:hAnsi="Calibri" w:cs="Times New Roman"/>
          <w:lang w:eastAsia="ro-RO"/>
        </w:rPr>
      </w:pPr>
    </w:p>
    <w:p w:rsidR="002C2134" w:rsidRPr="00DC3875" w:rsidRDefault="00DC3875" w:rsidP="00D04906">
      <w:pPr>
        <w:spacing w:after="0" w:line="240" w:lineRule="auto"/>
        <w:jc w:val="center"/>
      </w:pPr>
      <w:r w:rsidRPr="00DC3875">
        <w:rPr>
          <w:rFonts w:ascii="Calibri" w:eastAsia="Times New Roman" w:hAnsi="Calibri" w:cs="Times New Roman"/>
          <w:lang w:eastAsia="ro-RO"/>
        </w:rPr>
        <w:t>Ing. Vasile BUDA</w:t>
      </w:r>
      <w:bookmarkStart w:id="0" w:name="_GoBack"/>
      <w:bookmarkEnd w:id="0"/>
    </w:p>
    <w:sectPr w:rsidR="002C2134" w:rsidRPr="00DC3875" w:rsidSect="00397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6C9C"/>
    <w:multiLevelType w:val="hybridMultilevel"/>
    <w:tmpl w:val="F37A5A76"/>
    <w:lvl w:ilvl="0" w:tplc="04180001">
      <w:start w:val="1"/>
      <w:numFmt w:val="bullet"/>
      <w:lvlText w:val=""/>
      <w:lvlJc w:val="left"/>
      <w:pPr>
        <w:tabs>
          <w:tab w:val="num" w:pos="644"/>
        </w:tabs>
        <w:ind w:left="644"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6D535C0D"/>
    <w:multiLevelType w:val="hybridMultilevel"/>
    <w:tmpl w:val="753279A8"/>
    <w:lvl w:ilvl="0" w:tplc="C5FC0982">
      <w:start w:val="1"/>
      <w:numFmt w:val="bullet"/>
      <w:lvlText w:val=""/>
      <w:lvlJc w:val="left"/>
      <w:pPr>
        <w:tabs>
          <w:tab w:val="num" w:pos="720"/>
        </w:tabs>
        <w:ind w:left="720" w:hanging="360"/>
      </w:pPr>
      <w:rPr>
        <w:rFonts w:ascii="Symbol" w:hAnsi="Symbol" w:hint="default"/>
        <w:sz w:val="20"/>
      </w:rPr>
    </w:lvl>
    <w:lvl w:ilvl="1" w:tplc="1FAC6D4A">
      <w:start w:val="1"/>
      <w:numFmt w:val="bullet"/>
      <w:lvlText w:val="o"/>
      <w:lvlJc w:val="left"/>
      <w:pPr>
        <w:tabs>
          <w:tab w:val="num" w:pos="1440"/>
        </w:tabs>
        <w:ind w:left="1440" w:hanging="360"/>
      </w:pPr>
      <w:rPr>
        <w:rFonts w:ascii="Courier New" w:hAnsi="Courier New" w:hint="default"/>
        <w:sz w:val="20"/>
      </w:rPr>
    </w:lvl>
    <w:lvl w:ilvl="2" w:tplc="4EE4E186" w:tentative="1">
      <w:start w:val="1"/>
      <w:numFmt w:val="bullet"/>
      <w:lvlText w:val=""/>
      <w:lvlJc w:val="left"/>
      <w:pPr>
        <w:tabs>
          <w:tab w:val="num" w:pos="2160"/>
        </w:tabs>
        <w:ind w:left="2160" w:hanging="360"/>
      </w:pPr>
      <w:rPr>
        <w:rFonts w:ascii="Wingdings" w:hAnsi="Wingdings" w:hint="default"/>
        <w:sz w:val="20"/>
      </w:rPr>
    </w:lvl>
    <w:lvl w:ilvl="3" w:tplc="7A0CA450" w:tentative="1">
      <w:start w:val="1"/>
      <w:numFmt w:val="bullet"/>
      <w:lvlText w:val=""/>
      <w:lvlJc w:val="left"/>
      <w:pPr>
        <w:tabs>
          <w:tab w:val="num" w:pos="2880"/>
        </w:tabs>
        <w:ind w:left="2880" w:hanging="360"/>
      </w:pPr>
      <w:rPr>
        <w:rFonts w:ascii="Wingdings" w:hAnsi="Wingdings" w:hint="default"/>
        <w:sz w:val="20"/>
      </w:rPr>
    </w:lvl>
    <w:lvl w:ilvl="4" w:tplc="F9BC6390" w:tentative="1">
      <w:start w:val="1"/>
      <w:numFmt w:val="bullet"/>
      <w:lvlText w:val=""/>
      <w:lvlJc w:val="left"/>
      <w:pPr>
        <w:tabs>
          <w:tab w:val="num" w:pos="3600"/>
        </w:tabs>
        <w:ind w:left="3600" w:hanging="360"/>
      </w:pPr>
      <w:rPr>
        <w:rFonts w:ascii="Wingdings" w:hAnsi="Wingdings" w:hint="default"/>
        <w:sz w:val="20"/>
      </w:rPr>
    </w:lvl>
    <w:lvl w:ilvl="5" w:tplc="E53E0F9E" w:tentative="1">
      <w:start w:val="1"/>
      <w:numFmt w:val="bullet"/>
      <w:lvlText w:val=""/>
      <w:lvlJc w:val="left"/>
      <w:pPr>
        <w:tabs>
          <w:tab w:val="num" w:pos="4320"/>
        </w:tabs>
        <w:ind w:left="4320" w:hanging="360"/>
      </w:pPr>
      <w:rPr>
        <w:rFonts w:ascii="Wingdings" w:hAnsi="Wingdings" w:hint="default"/>
        <w:sz w:val="20"/>
      </w:rPr>
    </w:lvl>
    <w:lvl w:ilvl="6" w:tplc="5CF0CAAE" w:tentative="1">
      <w:start w:val="1"/>
      <w:numFmt w:val="bullet"/>
      <w:lvlText w:val=""/>
      <w:lvlJc w:val="left"/>
      <w:pPr>
        <w:tabs>
          <w:tab w:val="num" w:pos="5040"/>
        </w:tabs>
        <w:ind w:left="5040" w:hanging="360"/>
      </w:pPr>
      <w:rPr>
        <w:rFonts w:ascii="Wingdings" w:hAnsi="Wingdings" w:hint="default"/>
        <w:sz w:val="20"/>
      </w:rPr>
    </w:lvl>
    <w:lvl w:ilvl="7" w:tplc="33FCC74A" w:tentative="1">
      <w:start w:val="1"/>
      <w:numFmt w:val="bullet"/>
      <w:lvlText w:val=""/>
      <w:lvlJc w:val="left"/>
      <w:pPr>
        <w:tabs>
          <w:tab w:val="num" w:pos="5760"/>
        </w:tabs>
        <w:ind w:left="5760" w:hanging="360"/>
      </w:pPr>
      <w:rPr>
        <w:rFonts w:ascii="Wingdings" w:hAnsi="Wingdings" w:hint="default"/>
        <w:sz w:val="20"/>
      </w:rPr>
    </w:lvl>
    <w:lvl w:ilvl="8" w:tplc="1B4A6F2C"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34"/>
    <w:rsid w:val="00034B2E"/>
    <w:rsid w:val="001A6A43"/>
    <w:rsid w:val="002C0BA8"/>
    <w:rsid w:val="002C2134"/>
    <w:rsid w:val="002C2BA5"/>
    <w:rsid w:val="003558E4"/>
    <w:rsid w:val="006839D4"/>
    <w:rsid w:val="008D218F"/>
    <w:rsid w:val="009013CE"/>
    <w:rsid w:val="00B873BA"/>
    <w:rsid w:val="00BC66D0"/>
    <w:rsid w:val="00C87765"/>
    <w:rsid w:val="00D04906"/>
    <w:rsid w:val="00D14625"/>
    <w:rsid w:val="00DC3875"/>
    <w:rsid w:val="00F619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B873B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87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B873B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87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215</Words>
  <Characters>1252</Characters>
  <Application>Microsoft Office Word</Application>
  <DocSecurity>0</DocSecurity>
  <Lines>10</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Ovidiu Dumitrache</dc:creator>
  <cp:lastModifiedBy>ing. Ovidiu Dumitrache</cp:lastModifiedBy>
  <cp:revision>6</cp:revision>
  <cp:lastPrinted>2016-11-28T07:30:00Z</cp:lastPrinted>
  <dcterms:created xsi:type="dcterms:W3CDTF">2017-04-13T10:23:00Z</dcterms:created>
  <dcterms:modified xsi:type="dcterms:W3CDTF">2020-01-13T06:26:00Z</dcterms:modified>
</cp:coreProperties>
</file>